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3D" w:rsidRPr="00AC42C7" w:rsidRDefault="00C0143D" w:rsidP="00AC42C7">
      <w:pPr>
        <w:jc w:val="center"/>
        <w:rPr>
          <w:b/>
          <w:sz w:val="36"/>
          <w:szCs w:val="36"/>
        </w:rPr>
      </w:pPr>
      <w:r w:rsidRPr="00FE7493">
        <w:rPr>
          <w:rFonts w:hint="eastAsia"/>
          <w:b/>
          <w:sz w:val="36"/>
          <w:szCs w:val="36"/>
        </w:rPr>
        <w:t>定制配置说明书</w:t>
      </w:r>
    </w:p>
    <w:p w:rsidR="00D578A7" w:rsidRPr="00D578A7" w:rsidRDefault="00C0143D" w:rsidP="00D578A7">
      <w:pPr>
        <w:pStyle w:val="2"/>
        <w:numPr>
          <w:ilvl w:val="0"/>
          <w:numId w:val="4"/>
        </w:numPr>
        <w:rPr>
          <w:sz w:val="30"/>
          <w:szCs w:val="30"/>
        </w:rPr>
      </w:pPr>
      <w:r w:rsidRPr="005678B7">
        <w:rPr>
          <w:rFonts w:hint="eastAsia"/>
          <w:sz w:val="30"/>
          <w:szCs w:val="30"/>
        </w:rPr>
        <w:t>升级程序并重启</w:t>
      </w:r>
      <w:r w:rsidRPr="005678B7">
        <w:rPr>
          <w:rFonts w:hint="eastAsia"/>
          <w:sz w:val="30"/>
          <w:szCs w:val="30"/>
        </w:rPr>
        <w:t>,</w:t>
      </w:r>
      <w:r w:rsidRPr="00AC42C7">
        <w:rPr>
          <w:rFonts w:hint="eastAsia"/>
          <w:color w:val="FF0000"/>
          <w:sz w:val="30"/>
          <w:szCs w:val="30"/>
        </w:rPr>
        <w:t>再完全恢复出厂设置</w:t>
      </w:r>
    </w:p>
    <w:p w:rsidR="00C0143D" w:rsidRDefault="0086092F" w:rsidP="005678B7">
      <w:pPr>
        <w:pStyle w:val="2"/>
        <w:numPr>
          <w:ilvl w:val="0"/>
          <w:numId w:val="4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门禁主机配置</w:t>
      </w:r>
    </w:p>
    <w:p w:rsidR="005678B7" w:rsidRPr="005678B7" w:rsidRDefault="005678B7" w:rsidP="005678B7">
      <w:pPr>
        <w:pStyle w:val="3"/>
        <w:numPr>
          <w:ilvl w:val="0"/>
          <w:numId w:val="6"/>
        </w:numPr>
        <w:rPr>
          <w:sz w:val="24"/>
          <w:szCs w:val="24"/>
        </w:rPr>
      </w:pPr>
      <w:r w:rsidRPr="005678B7">
        <w:rPr>
          <w:rFonts w:hint="eastAsia"/>
          <w:sz w:val="24"/>
          <w:szCs w:val="24"/>
        </w:rPr>
        <w:t>设备名称设置</w:t>
      </w:r>
    </w:p>
    <w:p w:rsidR="00C0143D" w:rsidRDefault="00C0143D" w:rsidP="005678B7">
      <w:pPr>
        <w:ind w:firstLine="420"/>
        <w:jc w:val="left"/>
      </w:pPr>
      <w:r>
        <w:rPr>
          <w:rFonts w:hint="eastAsia"/>
        </w:rPr>
        <w:t>修改</w:t>
      </w:r>
      <w:r w:rsidRPr="00C0143D">
        <w:rPr>
          <w:rFonts w:hint="eastAsia"/>
          <w:color w:val="FF0000"/>
        </w:rPr>
        <w:t>设备名称</w:t>
      </w:r>
      <w:r>
        <w:rPr>
          <w:rFonts w:hint="eastAsia"/>
        </w:rPr>
        <w:t>为</w:t>
      </w:r>
      <w:r w:rsidRPr="00C0143D">
        <w:rPr>
          <w:rFonts w:hint="eastAsia"/>
          <w:color w:val="FF0000"/>
        </w:rPr>
        <w:t>6</w:t>
      </w:r>
      <w:r w:rsidRPr="00C0143D">
        <w:rPr>
          <w:rFonts w:hint="eastAsia"/>
          <w:color w:val="FF0000"/>
        </w:rPr>
        <w:t>位</w:t>
      </w:r>
      <w:r>
        <w:rPr>
          <w:rFonts w:hint="eastAsia"/>
        </w:rPr>
        <w:t>的数据，格式为如下（</w:t>
      </w:r>
      <w:r w:rsidRPr="00C0143D">
        <w:rPr>
          <w:rFonts w:hint="eastAsia"/>
          <w:color w:val="FF0000"/>
        </w:rPr>
        <w:t>*</w:t>
      </w:r>
      <w:r w:rsidRPr="00C0143D">
        <w:rPr>
          <w:rFonts w:hint="eastAsia"/>
          <w:color w:val="FF0000"/>
        </w:rPr>
        <w:t>期</w:t>
      </w:r>
      <w:r w:rsidRPr="00C0143D">
        <w:rPr>
          <w:rFonts w:hint="eastAsia"/>
          <w:color w:val="FF0000"/>
        </w:rPr>
        <w:t>***</w:t>
      </w:r>
      <w:r w:rsidRPr="00C0143D">
        <w:rPr>
          <w:rFonts w:hint="eastAsia"/>
          <w:color w:val="FF0000"/>
        </w:rPr>
        <w:t>幢</w:t>
      </w:r>
      <w:r w:rsidRPr="00C0143D">
        <w:rPr>
          <w:rFonts w:hint="eastAsia"/>
          <w:color w:val="FF0000"/>
        </w:rPr>
        <w:t>**</w:t>
      </w:r>
      <w:r w:rsidRPr="00C0143D">
        <w:rPr>
          <w:rFonts w:hint="eastAsia"/>
          <w:color w:val="FF0000"/>
        </w:rPr>
        <w:t>单元</w:t>
      </w:r>
      <w:r>
        <w:rPr>
          <w:rFonts w:hint="eastAsia"/>
        </w:rPr>
        <w:t>）三者均从</w:t>
      </w:r>
      <w:r>
        <w:rPr>
          <w:rFonts w:hint="eastAsia"/>
        </w:rPr>
        <w:t>1</w:t>
      </w:r>
      <w:r>
        <w:rPr>
          <w:rFonts w:hint="eastAsia"/>
        </w:rPr>
        <w:t>开始</w:t>
      </w:r>
      <w:r w:rsidR="00A53CB3">
        <w:rPr>
          <w:rFonts w:hint="eastAsia"/>
        </w:rPr>
        <w:t>，主门口机</w:t>
      </w:r>
      <w:r w:rsidR="005B5B8A">
        <w:rPr>
          <w:rFonts w:hint="eastAsia"/>
        </w:rPr>
        <w:t>与从门口机的</w:t>
      </w:r>
      <w:r w:rsidR="00A53CB3">
        <w:rPr>
          <w:rFonts w:hint="eastAsia"/>
        </w:rPr>
        <w:t>设备名称要一致</w:t>
      </w:r>
    </w:p>
    <w:p w:rsidR="00C0143D" w:rsidRDefault="00C0143D" w:rsidP="00C0143D">
      <w:pPr>
        <w:jc w:val="left"/>
      </w:pPr>
      <w:r>
        <w:rPr>
          <w:noProof/>
        </w:rPr>
        <w:drawing>
          <wp:inline distT="0" distB="0" distL="0" distR="0" wp14:anchorId="2FDC565A" wp14:editId="41BE2DF0">
            <wp:extent cx="5274310" cy="187225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43D" w:rsidRPr="005678B7" w:rsidRDefault="00C0143D" w:rsidP="005678B7">
      <w:pPr>
        <w:pStyle w:val="3"/>
        <w:numPr>
          <w:ilvl w:val="0"/>
          <w:numId w:val="6"/>
        </w:numPr>
        <w:rPr>
          <w:sz w:val="24"/>
          <w:szCs w:val="24"/>
        </w:rPr>
      </w:pPr>
      <w:r w:rsidRPr="005678B7">
        <w:rPr>
          <w:rFonts w:hint="eastAsia"/>
          <w:sz w:val="24"/>
          <w:szCs w:val="24"/>
        </w:rPr>
        <w:t>门口机</w:t>
      </w:r>
      <w:proofErr w:type="spellStart"/>
      <w:r w:rsidRPr="005678B7">
        <w:rPr>
          <w:rFonts w:hint="eastAsia"/>
          <w:sz w:val="24"/>
          <w:szCs w:val="24"/>
        </w:rPr>
        <w:t>ip</w:t>
      </w:r>
      <w:proofErr w:type="spellEnd"/>
      <w:r w:rsidRPr="005678B7">
        <w:rPr>
          <w:rFonts w:hint="eastAsia"/>
          <w:sz w:val="24"/>
          <w:szCs w:val="24"/>
        </w:rPr>
        <w:t>及门口机编号设置</w:t>
      </w:r>
    </w:p>
    <w:p w:rsidR="00C0143D" w:rsidRPr="00C0143D" w:rsidRDefault="00C0143D" w:rsidP="00C0143D">
      <w:pPr>
        <w:ind w:firstLine="420"/>
        <w:jc w:val="left"/>
        <w:rPr>
          <w:noProof/>
          <w:color w:val="FF0000"/>
        </w:rPr>
      </w:pPr>
      <w:r>
        <w:rPr>
          <w:rFonts w:hint="eastAsia"/>
          <w:noProof/>
        </w:rPr>
        <w:t>主门口机</w:t>
      </w:r>
      <w:r>
        <w:rPr>
          <w:rFonts w:hint="eastAsia"/>
          <w:noProof/>
        </w:rPr>
        <w:t>ip</w:t>
      </w:r>
      <w:r>
        <w:rPr>
          <w:rFonts w:hint="eastAsia"/>
          <w:noProof/>
        </w:rPr>
        <w:t>地址：在报警管理主机地址处配置，</w:t>
      </w:r>
      <w:r w:rsidRPr="00C0143D">
        <w:rPr>
          <w:rFonts w:hint="eastAsia"/>
          <w:noProof/>
          <w:color w:val="FF0000"/>
        </w:rPr>
        <w:t>从门口机配置主门口机</w:t>
      </w:r>
      <w:r w:rsidRPr="00C0143D">
        <w:rPr>
          <w:rFonts w:hint="eastAsia"/>
          <w:noProof/>
          <w:color w:val="FF0000"/>
        </w:rPr>
        <w:t>ip</w:t>
      </w:r>
      <w:r w:rsidRPr="00C0143D">
        <w:rPr>
          <w:rFonts w:hint="eastAsia"/>
          <w:noProof/>
          <w:color w:val="FF0000"/>
        </w:rPr>
        <w:t>（主门口机可不配置）</w:t>
      </w:r>
    </w:p>
    <w:p w:rsidR="00C0143D" w:rsidRDefault="00C0143D" w:rsidP="00C0143D">
      <w:pPr>
        <w:ind w:firstLine="420"/>
        <w:jc w:val="left"/>
        <w:rPr>
          <w:noProof/>
        </w:rPr>
      </w:pPr>
      <w:r>
        <w:rPr>
          <w:rFonts w:hint="eastAsia"/>
          <w:noProof/>
        </w:rPr>
        <w:t>门口机编号：在报警管理主机端口号处配置，</w:t>
      </w:r>
      <w:r w:rsidRPr="00C0143D">
        <w:rPr>
          <w:rFonts w:hint="eastAsia"/>
          <w:noProof/>
          <w:color w:val="FF0000"/>
        </w:rPr>
        <w:t>主门口机为</w:t>
      </w:r>
      <w:r w:rsidRPr="00C0143D">
        <w:rPr>
          <w:rFonts w:hint="eastAsia"/>
          <w:noProof/>
          <w:color w:val="FF0000"/>
        </w:rPr>
        <w:t>0</w:t>
      </w:r>
      <w:r w:rsidRPr="00C0143D">
        <w:rPr>
          <w:rFonts w:hint="eastAsia"/>
          <w:noProof/>
          <w:color w:val="FF0000"/>
        </w:rPr>
        <w:t>，从门口机从</w:t>
      </w:r>
      <w:r w:rsidRPr="00C0143D">
        <w:rPr>
          <w:rFonts w:hint="eastAsia"/>
          <w:noProof/>
          <w:color w:val="FF0000"/>
        </w:rPr>
        <w:t>1</w:t>
      </w:r>
      <w:r w:rsidRPr="00C0143D">
        <w:rPr>
          <w:rFonts w:hint="eastAsia"/>
          <w:noProof/>
          <w:color w:val="FF0000"/>
        </w:rPr>
        <w:t>开始配置</w:t>
      </w:r>
      <w:r w:rsidR="00DF64D2">
        <w:rPr>
          <w:rFonts w:hint="eastAsia"/>
          <w:noProof/>
          <w:color w:val="FF0000"/>
        </w:rPr>
        <w:t>（</w:t>
      </w:r>
      <w:r w:rsidR="00DF64D2">
        <w:rPr>
          <w:rFonts w:hint="eastAsia"/>
          <w:noProof/>
          <w:color w:val="FF0000"/>
        </w:rPr>
        <w:t>1-99</w:t>
      </w:r>
      <w:r w:rsidR="00DF64D2">
        <w:rPr>
          <w:rFonts w:hint="eastAsia"/>
          <w:noProof/>
          <w:color w:val="FF0000"/>
        </w:rPr>
        <w:t>）</w:t>
      </w:r>
    </w:p>
    <w:p w:rsidR="00FE7493" w:rsidRDefault="00C0143D" w:rsidP="00C0143D">
      <w:pPr>
        <w:jc w:val="left"/>
      </w:pPr>
      <w:r>
        <w:rPr>
          <w:noProof/>
        </w:rPr>
        <w:drawing>
          <wp:inline distT="0" distB="0" distL="0" distR="0" wp14:anchorId="723B259F" wp14:editId="4774D973">
            <wp:extent cx="5274310" cy="2946654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8B7" w:rsidRDefault="006D0336" w:rsidP="005678B7">
      <w:pPr>
        <w:pStyle w:val="3"/>
        <w:numPr>
          <w:ilvl w:val="0"/>
          <w:numId w:val="6"/>
        </w:numPr>
        <w:rPr>
          <w:sz w:val="24"/>
          <w:szCs w:val="24"/>
        </w:rPr>
      </w:pPr>
      <w:bookmarkStart w:id="0" w:name="OLE_LINK1"/>
      <w:bookmarkStart w:id="1" w:name="OLE_LINK2"/>
      <w:r>
        <w:rPr>
          <w:rFonts w:hint="eastAsia"/>
          <w:sz w:val="24"/>
          <w:szCs w:val="24"/>
        </w:rPr>
        <w:lastRenderedPageBreak/>
        <w:t>自动呼叫设置</w:t>
      </w:r>
    </w:p>
    <w:p w:rsidR="00ED6F49" w:rsidRDefault="006D0336" w:rsidP="006D0336">
      <w:pPr>
        <w:ind w:left="420"/>
      </w:pPr>
      <w:r>
        <w:rPr>
          <w:rFonts w:hint="eastAsia"/>
        </w:rPr>
        <w:t>功能：认证失败自动呼叫室内机</w:t>
      </w:r>
      <w:r w:rsidR="00DB6E5C">
        <w:rPr>
          <w:rFonts w:hint="eastAsia"/>
        </w:rPr>
        <w:t>，</w:t>
      </w:r>
      <w:r w:rsidR="00970134">
        <w:rPr>
          <w:rFonts w:hint="eastAsia"/>
        </w:rPr>
        <w:t>默认关闭</w:t>
      </w:r>
    </w:p>
    <w:p w:rsidR="006D0336" w:rsidRDefault="006D0336" w:rsidP="006D0336">
      <w:pPr>
        <w:ind w:left="420"/>
      </w:pPr>
      <w:r>
        <w:rPr>
          <w:rFonts w:hint="eastAsia"/>
        </w:rPr>
        <w:t>该功能</w:t>
      </w:r>
      <w:r w:rsidR="00ED6F49">
        <w:rPr>
          <w:rFonts w:hint="eastAsia"/>
        </w:rPr>
        <w:t>项</w:t>
      </w:r>
      <w:r>
        <w:rPr>
          <w:rFonts w:hint="eastAsia"/>
        </w:rPr>
        <w:t>可通过配置</w:t>
      </w:r>
      <w:proofErr w:type="gramStart"/>
      <w:r>
        <w:rPr>
          <w:rFonts w:hint="eastAsia"/>
        </w:rPr>
        <w:t>闭门回锁</w:t>
      </w:r>
      <w:proofErr w:type="gramEnd"/>
      <w:r>
        <w:rPr>
          <w:rFonts w:hint="eastAsia"/>
        </w:rPr>
        <w:t>的启闭来</w:t>
      </w:r>
      <w:r w:rsidR="00ED6F49">
        <w:rPr>
          <w:rFonts w:hint="eastAsia"/>
        </w:rPr>
        <w:t>实现开启与关闭</w:t>
      </w:r>
      <w:r w:rsidR="009C20A1">
        <w:rPr>
          <w:rFonts w:hint="eastAsia"/>
        </w:rPr>
        <w:t>（需要保存下发参数才生效）</w:t>
      </w:r>
    </w:p>
    <w:p w:rsidR="006D0336" w:rsidRPr="006D0336" w:rsidRDefault="00ED6F49" w:rsidP="006D0336">
      <w:r>
        <w:rPr>
          <w:rFonts w:hint="eastAsia"/>
          <w:noProof/>
        </w:rPr>
        <w:drawing>
          <wp:inline distT="0" distB="0" distL="0" distR="0">
            <wp:extent cx="5267325" cy="2219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DB" w:rsidRPr="00ED6F49" w:rsidRDefault="0086092F" w:rsidP="00755EDB">
      <w:pPr>
        <w:pStyle w:val="3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其他默认配置说明</w:t>
      </w:r>
    </w:p>
    <w:bookmarkEnd w:id="0"/>
    <w:bookmarkEnd w:id="1"/>
    <w:p w:rsidR="0011698C" w:rsidRDefault="0011698C" w:rsidP="005678B7">
      <w:pPr>
        <w:ind w:firstLine="420"/>
        <w:jc w:val="left"/>
      </w:pPr>
      <w:r>
        <w:rPr>
          <w:rFonts w:hint="eastAsia"/>
        </w:rPr>
        <w:t>呼叫的室内机短号默认为</w:t>
      </w:r>
      <w:r>
        <w:rPr>
          <w:rFonts w:hint="eastAsia"/>
        </w:rPr>
        <w:t>101</w:t>
      </w:r>
      <w:r>
        <w:rPr>
          <w:rFonts w:hint="eastAsia"/>
        </w:rPr>
        <w:t>，故在室内机配置时</w:t>
      </w:r>
      <w:r w:rsidRPr="00C24A56">
        <w:rPr>
          <w:rFonts w:hint="eastAsia"/>
          <w:color w:val="FF0000"/>
        </w:rPr>
        <w:t>务必将</w:t>
      </w:r>
      <w:r w:rsidR="00C24A56" w:rsidRPr="00C24A56">
        <w:rPr>
          <w:rFonts w:hint="eastAsia"/>
          <w:color w:val="FF0000"/>
        </w:rPr>
        <w:t>房间号</w:t>
      </w:r>
      <w:r w:rsidRPr="00C24A56">
        <w:rPr>
          <w:rFonts w:hint="eastAsia"/>
          <w:color w:val="FF0000"/>
        </w:rPr>
        <w:t>配置为</w:t>
      </w:r>
      <w:r w:rsidRPr="00C24A56">
        <w:rPr>
          <w:rFonts w:hint="eastAsia"/>
          <w:color w:val="FF0000"/>
        </w:rPr>
        <w:t>101</w:t>
      </w:r>
      <w:r>
        <w:rPr>
          <w:rFonts w:hint="eastAsia"/>
        </w:rPr>
        <w:t>，最大通话时间为</w:t>
      </w:r>
      <w:r>
        <w:rPr>
          <w:rFonts w:hint="eastAsia"/>
        </w:rPr>
        <w:t>120</w:t>
      </w:r>
      <w:r>
        <w:rPr>
          <w:rFonts w:hint="eastAsia"/>
        </w:rPr>
        <w:t>秒，超过</w:t>
      </w:r>
      <w:r>
        <w:rPr>
          <w:rFonts w:hint="eastAsia"/>
        </w:rPr>
        <w:t>120</w:t>
      </w:r>
      <w:r>
        <w:rPr>
          <w:rFonts w:hint="eastAsia"/>
        </w:rPr>
        <w:t>秒门口机自动挂断</w:t>
      </w:r>
    </w:p>
    <w:p w:rsidR="0011698C" w:rsidRDefault="00755EDB" w:rsidP="00C0143D">
      <w:pPr>
        <w:jc w:val="left"/>
      </w:pPr>
      <w:r>
        <w:rPr>
          <w:rFonts w:hint="eastAsia"/>
        </w:rPr>
        <w:tab/>
      </w:r>
    </w:p>
    <w:p w:rsidR="00ED6F49" w:rsidRDefault="00ED6F49" w:rsidP="00C0143D">
      <w:pPr>
        <w:jc w:val="left"/>
      </w:pPr>
    </w:p>
    <w:p w:rsidR="00ED6F49" w:rsidRDefault="00ED6F49" w:rsidP="00C0143D">
      <w:pPr>
        <w:jc w:val="left"/>
      </w:pPr>
    </w:p>
    <w:p w:rsidR="0011698C" w:rsidRPr="005678B7" w:rsidRDefault="0086092F" w:rsidP="005678B7">
      <w:pPr>
        <w:pStyle w:val="2"/>
        <w:numPr>
          <w:ilvl w:val="0"/>
          <w:numId w:val="4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室内机配置</w:t>
      </w:r>
    </w:p>
    <w:p w:rsidR="005678B7" w:rsidRPr="005678B7" w:rsidRDefault="005678B7" w:rsidP="005678B7">
      <w:pPr>
        <w:pStyle w:val="3"/>
        <w:numPr>
          <w:ilvl w:val="0"/>
          <w:numId w:val="7"/>
        </w:numPr>
        <w:rPr>
          <w:sz w:val="24"/>
          <w:szCs w:val="24"/>
        </w:rPr>
      </w:pPr>
      <w:r w:rsidRPr="005678B7">
        <w:rPr>
          <w:rFonts w:hint="eastAsia"/>
          <w:sz w:val="24"/>
          <w:szCs w:val="24"/>
        </w:rPr>
        <w:t>房间号配置</w:t>
      </w:r>
    </w:p>
    <w:p w:rsidR="0011698C" w:rsidRPr="005678B7" w:rsidRDefault="0011698C" w:rsidP="005678B7">
      <w:pPr>
        <w:ind w:firstLine="420"/>
        <w:jc w:val="left"/>
        <w:rPr>
          <w:color w:val="FF0000"/>
        </w:rPr>
      </w:pPr>
      <w:r w:rsidRPr="005678B7">
        <w:rPr>
          <w:rFonts w:hint="eastAsia"/>
          <w:color w:val="FF0000"/>
        </w:rPr>
        <w:t>房间号务必配置为</w:t>
      </w:r>
      <w:r w:rsidRPr="005678B7">
        <w:rPr>
          <w:rFonts w:hint="eastAsia"/>
          <w:color w:val="FF0000"/>
        </w:rPr>
        <w:t>101</w:t>
      </w:r>
    </w:p>
    <w:p w:rsidR="0011698C" w:rsidRDefault="0011698C" w:rsidP="00C0143D">
      <w:pPr>
        <w:jc w:val="left"/>
      </w:pPr>
      <w:r>
        <w:rPr>
          <w:noProof/>
        </w:rPr>
        <w:drawing>
          <wp:inline distT="0" distB="0" distL="0" distR="0" wp14:anchorId="1F18CA0B" wp14:editId="00E14314">
            <wp:extent cx="5274310" cy="230812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8B7" w:rsidRDefault="005678B7" w:rsidP="005678B7">
      <w:pPr>
        <w:pStyle w:val="3"/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主</w:t>
      </w:r>
      <w:r w:rsidRPr="005678B7">
        <w:rPr>
          <w:rFonts w:hint="eastAsia"/>
          <w:sz w:val="24"/>
          <w:szCs w:val="24"/>
        </w:rPr>
        <w:t>门口机</w:t>
      </w:r>
      <w:r w:rsidRPr="005678B7">
        <w:rPr>
          <w:rFonts w:hint="eastAsia"/>
          <w:sz w:val="24"/>
          <w:szCs w:val="24"/>
        </w:rPr>
        <w:t>IP</w:t>
      </w:r>
      <w:r w:rsidRPr="005678B7">
        <w:rPr>
          <w:rFonts w:hint="eastAsia"/>
          <w:sz w:val="24"/>
          <w:szCs w:val="24"/>
        </w:rPr>
        <w:t>配置</w:t>
      </w:r>
    </w:p>
    <w:p w:rsidR="005678B7" w:rsidRPr="005678B7" w:rsidRDefault="005678B7" w:rsidP="005678B7">
      <w:pPr>
        <w:ind w:firstLine="420"/>
      </w:pPr>
      <w:r>
        <w:rPr>
          <w:rFonts w:hint="eastAsia"/>
        </w:rPr>
        <w:t>配置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地址为主门口机</w:t>
      </w:r>
      <w:r w:rsidR="00C24A56">
        <w:rPr>
          <w:rFonts w:hint="eastAsia"/>
        </w:rPr>
        <w:t>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</w:p>
    <w:p w:rsidR="005678B7" w:rsidRDefault="005678B7" w:rsidP="00C0143D">
      <w:pPr>
        <w:jc w:val="left"/>
      </w:pPr>
      <w:r>
        <w:rPr>
          <w:noProof/>
        </w:rPr>
        <w:drawing>
          <wp:inline distT="0" distB="0" distL="0" distR="0" wp14:anchorId="7E560D2F" wp14:editId="51AB7CC6">
            <wp:extent cx="5274310" cy="25761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8B7" w:rsidRDefault="005678B7" w:rsidP="00C0143D">
      <w:pPr>
        <w:jc w:val="left"/>
      </w:pPr>
    </w:p>
    <w:p w:rsidR="0086092F" w:rsidRDefault="00284A78" w:rsidP="00284A78">
      <w:pPr>
        <w:pStyle w:val="3"/>
        <w:numPr>
          <w:ilvl w:val="0"/>
          <w:numId w:val="7"/>
        </w:numPr>
        <w:rPr>
          <w:rFonts w:hint="eastAsia"/>
          <w:sz w:val="24"/>
          <w:szCs w:val="24"/>
        </w:rPr>
      </w:pPr>
      <w:r w:rsidRPr="00284A78">
        <w:rPr>
          <w:rFonts w:hint="eastAsia"/>
          <w:sz w:val="24"/>
          <w:szCs w:val="24"/>
        </w:rPr>
        <w:t>响铃时长配置</w:t>
      </w:r>
    </w:p>
    <w:p w:rsidR="00284A78" w:rsidRPr="00284A78" w:rsidRDefault="00284A78" w:rsidP="00284A78">
      <w:pPr>
        <w:ind w:left="420"/>
        <w:rPr>
          <w:rFonts w:hint="eastAsia"/>
        </w:rPr>
      </w:pPr>
      <w:r>
        <w:rPr>
          <w:rFonts w:hint="eastAsia"/>
        </w:rPr>
        <w:t>配置时间大于</w:t>
      </w:r>
      <w:r>
        <w:rPr>
          <w:rFonts w:hint="eastAsia"/>
        </w:rPr>
        <w:t>30</w:t>
      </w:r>
      <w:r>
        <w:rPr>
          <w:rFonts w:hint="eastAsia"/>
        </w:rPr>
        <w:t>秒，如：</w:t>
      </w:r>
      <w:r>
        <w:rPr>
          <w:rFonts w:hint="eastAsia"/>
        </w:rPr>
        <w:t>50</w:t>
      </w:r>
      <w:r>
        <w:rPr>
          <w:rFonts w:hint="eastAsia"/>
        </w:rPr>
        <w:t>秒。</w:t>
      </w:r>
    </w:p>
    <w:p w:rsidR="00284A78" w:rsidRDefault="00284A78" w:rsidP="00284A78">
      <w:pPr>
        <w:pStyle w:val="a6"/>
        <w:ind w:left="420" w:firstLineChars="0" w:firstLine="0"/>
        <w:jc w:val="left"/>
      </w:pPr>
      <w:bookmarkStart w:id="2" w:name="_GoBack"/>
      <w:r>
        <w:rPr>
          <w:noProof/>
        </w:rPr>
        <w:drawing>
          <wp:inline distT="0" distB="0" distL="0" distR="0" wp14:anchorId="7EB9FE1A" wp14:editId="42AA8A16">
            <wp:extent cx="5462016" cy="426720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9387" cy="42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86092F" w:rsidRDefault="0086092F" w:rsidP="00C0143D">
      <w:pPr>
        <w:jc w:val="left"/>
      </w:pPr>
    </w:p>
    <w:p w:rsidR="005678B7" w:rsidRPr="005678B7" w:rsidRDefault="0086092F" w:rsidP="005678B7">
      <w:pPr>
        <w:pStyle w:val="2"/>
        <w:numPr>
          <w:ilvl w:val="0"/>
          <w:numId w:val="4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功能说明</w:t>
      </w:r>
    </w:p>
    <w:p w:rsidR="00F339EF" w:rsidRPr="00F339EF" w:rsidRDefault="00F339EF" w:rsidP="00F339EF">
      <w:pPr>
        <w:pStyle w:val="a6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若遇呼叫失败的情况</w:t>
      </w:r>
      <w:r w:rsidR="0086092F">
        <w:rPr>
          <w:rFonts w:hint="eastAsia"/>
        </w:rPr>
        <w:t>（例如设备播报“房号不能为空，请输入房号”、“呼叫失败”）</w:t>
      </w:r>
      <w:r>
        <w:rPr>
          <w:rFonts w:hint="eastAsia"/>
        </w:rPr>
        <w:t>，检查网络是否在线，若均在线，可把室内机的房间号</w:t>
      </w:r>
      <w:r w:rsidRPr="00F339EF">
        <w:rPr>
          <w:rFonts w:hint="eastAsia"/>
          <w:color w:val="FF0000"/>
        </w:rPr>
        <w:t>暂时</w:t>
      </w:r>
      <w:r>
        <w:rPr>
          <w:rFonts w:hint="eastAsia"/>
        </w:rPr>
        <w:t>改成其他号码（</w:t>
      </w:r>
      <w:r>
        <w:rPr>
          <w:rFonts w:hint="eastAsia"/>
        </w:rPr>
        <w:t>***</w:t>
      </w:r>
      <w:r>
        <w:rPr>
          <w:rFonts w:hint="eastAsia"/>
        </w:rPr>
        <w:t>层</w:t>
      </w:r>
      <w:r>
        <w:rPr>
          <w:rFonts w:hint="eastAsia"/>
        </w:rPr>
        <w:t>**</w:t>
      </w:r>
      <w:r>
        <w:rPr>
          <w:rFonts w:hint="eastAsia"/>
        </w:rPr>
        <w:t>房间），</w:t>
      </w:r>
      <w:r w:rsidRPr="00F339EF">
        <w:rPr>
          <w:rFonts w:hint="eastAsia"/>
          <w:color w:val="FF0000"/>
        </w:rPr>
        <w:t>过几秒钟再改回</w:t>
      </w:r>
      <w:r w:rsidRPr="00F339EF">
        <w:rPr>
          <w:rFonts w:hint="eastAsia"/>
          <w:color w:val="FF0000"/>
        </w:rPr>
        <w:t>101</w:t>
      </w:r>
    </w:p>
    <w:p w:rsidR="009664CC" w:rsidRPr="0011698C" w:rsidRDefault="009664CC" w:rsidP="00F339EF">
      <w:pPr>
        <w:pStyle w:val="a6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注意配置门口机视频</w:t>
      </w:r>
      <w:proofErr w:type="gramStart"/>
      <w:r>
        <w:rPr>
          <w:rFonts w:hint="eastAsia"/>
        </w:rPr>
        <w:t>参数主码流</w:t>
      </w:r>
      <w:proofErr w:type="gramEnd"/>
      <w:r>
        <w:rPr>
          <w:rFonts w:hint="eastAsia"/>
        </w:rPr>
        <w:t>分辨率为</w:t>
      </w:r>
      <w:r w:rsidRPr="009664CC">
        <w:rPr>
          <w:rFonts w:hint="eastAsia"/>
          <w:color w:val="FF0000"/>
        </w:rPr>
        <w:t>720P</w:t>
      </w:r>
      <w:r>
        <w:rPr>
          <w:rFonts w:hint="eastAsia"/>
        </w:rPr>
        <w:t>，其它室内机不支持预览。</w:t>
      </w:r>
    </w:p>
    <w:sectPr w:rsidR="009664CC" w:rsidRPr="0011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E1" w:rsidRDefault="00D217E1" w:rsidP="00C0143D">
      <w:r>
        <w:separator/>
      </w:r>
    </w:p>
  </w:endnote>
  <w:endnote w:type="continuationSeparator" w:id="0">
    <w:p w:rsidR="00D217E1" w:rsidRDefault="00D217E1" w:rsidP="00C0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E1" w:rsidRDefault="00D217E1" w:rsidP="00C0143D">
      <w:r>
        <w:separator/>
      </w:r>
    </w:p>
  </w:footnote>
  <w:footnote w:type="continuationSeparator" w:id="0">
    <w:p w:rsidR="00D217E1" w:rsidRDefault="00D217E1" w:rsidP="00C0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D46"/>
    <w:multiLevelType w:val="hybridMultilevel"/>
    <w:tmpl w:val="03529E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B5F28"/>
    <w:multiLevelType w:val="hybridMultilevel"/>
    <w:tmpl w:val="BD7CDB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E81112"/>
    <w:multiLevelType w:val="hybridMultilevel"/>
    <w:tmpl w:val="AEAA4586"/>
    <w:lvl w:ilvl="0" w:tplc="ED00C2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41F18F2"/>
    <w:multiLevelType w:val="hybridMultilevel"/>
    <w:tmpl w:val="41FE19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06041D"/>
    <w:multiLevelType w:val="hybridMultilevel"/>
    <w:tmpl w:val="FB00ECE8"/>
    <w:lvl w:ilvl="0" w:tplc="A29A94F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6245DC"/>
    <w:multiLevelType w:val="hybridMultilevel"/>
    <w:tmpl w:val="85D847AE"/>
    <w:lvl w:ilvl="0" w:tplc="EB781D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892109"/>
    <w:multiLevelType w:val="hybridMultilevel"/>
    <w:tmpl w:val="29FC0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254901"/>
    <w:multiLevelType w:val="hybridMultilevel"/>
    <w:tmpl w:val="D0668B5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C"/>
    <w:rsid w:val="00053799"/>
    <w:rsid w:val="00085A13"/>
    <w:rsid w:val="0011698C"/>
    <w:rsid w:val="00134D3B"/>
    <w:rsid w:val="0026041B"/>
    <w:rsid w:val="00284A78"/>
    <w:rsid w:val="002A31EA"/>
    <w:rsid w:val="00331A94"/>
    <w:rsid w:val="00404CA2"/>
    <w:rsid w:val="005678B7"/>
    <w:rsid w:val="005B5B8A"/>
    <w:rsid w:val="00642030"/>
    <w:rsid w:val="0069451B"/>
    <w:rsid w:val="006D0336"/>
    <w:rsid w:val="00755EDB"/>
    <w:rsid w:val="00816253"/>
    <w:rsid w:val="00852C93"/>
    <w:rsid w:val="0086092F"/>
    <w:rsid w:val="009664CC"/>
    <w:rsid w:val="00970134"/>
    <w:rsid w:val="009C20A1"/>
    <w:rsid w:val="009D2709"/>
    <w:rsid w:val="00A53CB3"/>
    <w:rsid w:val="00AC42C7"/>
    <w:rsid w:val="00AD0E32"/>
    <w:rsid w:val="00B82FCF"/>
    <w:rsid w:val="00C0143D"/>
    <w:rsid w:val="00C24A56"/>
    <w:rsid w:val="00C5453C"/>
    <w:rsid w:val="00CC5413"/>
    <w:rsid w:val="00D217E1"/>
    <w:rsid w:val="00D578A7"/>
    <w:rsid w:val="00D85625"/>
    <w:rsid w:val="00DB6E5C"/>
    <w:rsid w:val="00DF4F9C"/>
    <w:rsid w:val="00DF64D2"/>
    <w:rsid w:val="00ED6F49"/>
    <w:rsid w:val="00F339EF"/>
    <w:rsid w:val="00FA1759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74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78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78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4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14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14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749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678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678B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5678B7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74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78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78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4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14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14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749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678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678B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5678B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39</cp:revision>
  <dcterms:created xsi:type="dcterms:W3CDTF">2017-05-22T06:19:00Z</dcterms:created>
  <dcterms:modified xsi:type="dcterms:W3CDTF">2018-07-30T11:28:00Z</dcterms:modified>
</cp:coreProperties>
</file>